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07D" w:rsidRPr="0089007D" w:rsidRDefault="0089007D" w:rsidP="0089007D">
      <w:pPr>
        <w:spacing w:before="100" w:beforeAutospacing="1" w:after="0" w:line="204" w:lineRule="auto"/>
        <w:ind w:left="799" w:right="539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9007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</w:rPr>
        <w:t>ОТЧЕТ</w:t>
      </w:r>
    </w:p>
    <w:p w:rsidR="0089007D" w:rsidRPr="0089007D" w:rsidRDefault="0089007D" w:rsidP="0089007D">
      <w:pPr>
        <w:spacing w:before="100" w:beforeAutospacing="1" w:after="0" w:line="204" w:lineRule="auto"/>
        <w:ind w:left="799" w:right="539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9007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</w:rPr>
        <w:t xml:space="preserve">о доходах и расходах муниципального дорожного фонда </w:t>
      </w:r>
    </w:p>
    <w:p w:rsidR="0089007D" w:rsidRPr="0089007D" w:rsidRDefault="0089007D" w:rsidP="0089007D">
      <w:pPr>
        <w:spacing w:before="100" w:beforeAutospacing="1" w:after="0" w:line="204" w:lineRule="auto"/>
        <w:ind w:left="799" w:right="539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9007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</w:rPr>
        <w:t>сельского поселения «</w:t>
      </w:r>
      <w:proofErr w:type="spellStart"/>
      <w:r w:rsidR="00650D3E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</w:rPr>
        <w:t>Алольская</w:t>
      </w:r>
      <w:proofErr w:type="spellEnd"/>
      <w:r w:rsidR="00650D3E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</w:rPr>
        <w:t xml:space="preserve"> волость</w:t>
      </w:r>
      <w:r w:rsidRPr="0089007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</w:rPr>
        <w:t>»</w:t>
      </w:r>
    </w:p>
    <w:p w:rsidR="0089007D" w:rsidRPr="0089007D" w:rsidRDefault="0089007D" w:rsidP="0089007D">
      <w:pPr>
        <w:spacing w:before="100" w:beforeAutospacing="1" w:after="0" w:line="204" w:lineRule="auto"/>
        <w:ind w:left="799" w:right="539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9007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</w:rPr>
        <w:t>за 202</w:t>
      </w:r>
      <w:r w:rsidR="00650D3E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</w:rPr>
        <w:t>5</w:t>
      </w:r>
      <w:r w:rsidRPr="0089007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</w:rPr>
        <w:t xml:space="preserve"> год</w:t>
      </w:r>
    </w:p>
    <w:p w:rsidR="0089007D" w:rsidRPr="0089007D" w:rsidRDefault="0089007D" w:rsidP="0089007D">
      <w:pPr>
        <w:spacing w:before="100" w:beforeAutospacing="1" w:after="0" w:line="204" w:lineRule="auto"/>
        <w:ind w:left="799" w:right="539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tbl>
      <w:tblPr>
        <w:tblW w:w="981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483"/>
        <w:gridCol w:w="2327"/>
      </w:tblGrid>
      <w:tr w:rsidR="0089007D" w:rsidRPr="0089007D" w:rsidTr="000A4BF2">
        <w:trPr>
          <w:trHeight w:val="30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ru-RU"/>
              </w:rPr>
              <w:t>Наименование показателей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8040C9" w:rsidRDefault="0089007D" w:rsidP="0089007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ru-RU"/>
              </w:rPr>
              <w:t xml:space="preserve">Сумма </w:t>
            </w:r>
          </w:p>
          <w:p w:rsidR="0089007D" w:rsidRPr="0089007D" w:rsidRDefault="0089007D" w:rsidP="0089007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ru-RU"/>
              </w:rPr>
              <w:t>(</w:t>
            </w:r>
            <w:r w:rsidR="008040C9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ru-RU"/>
              </w:rPr>
              <w:t xml:space="preserve"> тыс</w:t>
            </w:r>
            <w:proofErr w:type="gramStart"/>
            <w:r w:rsidR="008040C9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ru-RU"/>
              </w:rPr>
              <w:t>.</w:t>
            </w:r>
            <w:r w:rsidRPr="0089007D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ru-RU"/>
              </w:rPr>
              <w:t>р</w:t>
            </w:r>
            <w:proofErr w:type="gramEnd"/>
            <w:r w:rsidRPr="0089007D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ru-RU"/>
              </w:rPr>
              <w:t>уб.)</w:t>
            </w:r>
          </w:p>
        </w:tc>
      </w:tr>
      <w:tr w:rsidR="0089007D" w:rsidRPr="0089007D" w:rsidTr="000A4BF2">
        <w:trPr>
          <w:trHeight w:val="105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left="15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ru-RU"/>
              </w:rPr>
              <w:t>ДОХОДЫ - всего: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EB6E57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827,4</w:t>
            </w:r>
          </w:p>
        </w:tc>
      </w:tr>
      <w:tr w:rsidR="0089007D" w:rsidRPr="0089007D" w:rsidTr="000A4BF2">
        <w:trPr>
          <w:trHeight w:val="60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left="15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kern w:val="0"/>
                <w:sz w:val="27"/>
                <w:szCs w:val="27"/>
                <w:lang w:eastAsia="ru-RU"/>
              </w:rPr>
              <w:t>в том числе: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60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AE14BB">
            <w:pPr>
              <w:spacing w:before="100" w:beforeAutospacing="1" w:after="119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kern w:val="0"/>
                <w:sz w:val="27"/>
                <w:szCs w:val="27"/>
                <w:lang w:eastAsia="ru-RU"/>
              </w:rPr>
              <w:t>акцизы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подлежащие зачислению в бюджет муниципального образования «</w:t>
            </w:r>
            <w:proofErr w:type="spellStart"/>
            <w:r w:rsidR="00AE14BB">
              <w:rPr>
                <w:rFonts w:ascii="Times New Roman" w:eastAsia="Times New Roman" w:hAnsi="Times New Roman" w:cs="Times New Roman"/>
                <w:kern w:val="0"/>
                <w:sz w:val="27"/>
                <w:szCs w:val="27"/>
                <w:lang w:eastAsia="ru-RU"/>
              </w:rPr>
              <w:t>Забельская</w:t>
            </w:r>
            <w:proofErr w:type="spellEnd"/>
            <w:r w:rsidR="008040C9">
              <w:rPr>
                <w:rFonts w:ascii="Times New Roman" w:eastAsia="Times New Roman" w:hAnsi="Times New Roman" w:cs="Times New Roman"/>
                <w:kern w:val="0"/>
                <w:sz w:val="27"/>
                <w:szCs w:val="27"/>
                <w:lang w:eastAsia="ru-RU"/>
              </w:rPr>
              <w:t xml:space="preserve"> </w:t>
            </w:r>
            <w:r w:rsidRPr="0089007D">
              <w:rPr>
                <w:rFonts w:ascii="Times New Roman" w:eastAsia="Times New Roman" w:hAnsi="Times New Roman" w:cs="Times New Roman"/>
                <w:kern w:val="0"/>
                <w:sz w:val="27"/>
                <w:szCs w:val="27"/>
                <w:lang w:eastAsia="ru-RU"/>
              </w:rPr>
              <w:t>волость»;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EB6E57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776,4</w:t>
            </w:r>
          </w:p>
        </w:tc>
      </w:tr>
      <w:tr w:rsidR="0089007D" w:rsidRPr="0089007D" w:rsidTr="000A4BF2">
        <w:trPr>
          <w:trHeight w:val="1755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89007D" w:rsidRPr="0089007D" w:rsidRDefault="0089007D" w:rsidP="0089007D">
            <w:pPr>
              <w:spacing w:before="100" w:beforeAutospacing="1" w:after="119" w:line="240" w:lineRule="auto"/>
              <w:ind w:firstLine="5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ru-RU"/>
              </w:rPr>
              <w:t>поступления в виде межбюджетных трансфертов из бюджетов других уровней на финансовое обеспечение дорожной деятельности в отношении автомобильных дорог общего пользования местного значения сельского поселения, а также капитального ремонта и ремонта дворовых территорий многоквартирных домов, проездов к дворовым территориям многоквартирных домов в границах сельского поселения;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360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5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ru-RU"/>
              </w:rPr>
              <w:t>денежные средства, поступающие в бюджет сельского поселения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дорожного фонда, или в связи с уклонением от заключения таких контрактов или иных договоров;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315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5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ru-RU"/>
              </w:rPr>
              <w:t xml:space="preserve">денежные средства, внесенные участником конкурса или аукциона, проводимого в целях заключения муниципального </w:t>
            </w:r>
            <w:r w:rsidRPr="0089007D"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ru-RU"/>
              </w:rPr>
              <w:lastRenderedPageBreak/>
              <w:t>контракта, финансируемого за счет средств дорожного фонда, в качестве обеспечения заявки на участие в таком конкурсе или аукционе в случае уклонения участника от заключения муниципального контракта и в иных случаях, установленных законодательством Российской Федерации;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435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5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ru-RU"/>
              </w:rPr>
              <w:lastRenderedPageBreak/>
              <w:t>поступления сумм в возмещение вреда, причиняемого автомобильным дорогам общего пользования местного значения транспортными средствами, осуществляющими перевозки тяжеловесных и (или) крупногабаритных грузов;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285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5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ru-RU"/>
              </w:rPr>
              <w:t>доходы от эксплуатации и использования имущества, входящего в состав автомобильных дорог общего пользования местного значения сельского поселения (включая парковки), находящихся в собственности сельского поселения;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405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5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ru-RU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 сельского поселения;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330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5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ru-RU"/>
              </w:rPr>
              <w:t>безвозмездные поступления от физических и юридических лиц, в том числе добровольные пожертвования, на финансовое обеспечение дорожной деятельности в отношении автомобильных дорог общего пользования местного значения сельского поселения;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435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kern w:val="0"/>
                <w:sz w:val="27"/>
                <w:szCs w:val="27"/>
                <w:lang w:eastAsia="ru-RU"/>
              </w:rPr>
              <w:t>остатки средств дорожного фонда на 01 января очередного финансового года (за исключением года создания дорожного фонда)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EB6E57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1"/>
                <w:kern w:val="0"/>
                <w:sz w:val="27"/>
                <w:szCs w:val="27"/>
                <w:lang w:eastAsia="ru-RU"/>
              </w:rPr>
              <w:t>51,0</w:t>
            </w:r>
          </w:p>
        </w:tc>
      </w:tr>
      <w:tr w:rsidR="0089007D" w:rsidRPr="0089007D" w:rsidTr="000A4BF2">
        <w:trPr>
          <w:trHeight w:val="30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17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b/>
                <w:bCs/>
                <w:color w:val="000001"/>
                <w:kern w:val="0"/>
                <w:sz w:val="27"/>
                <w:szCs w:val="27"/>
                <w:lang w:eastAsia="ru-RU"/>
              </w:rPr>
              <w:t>РАСХОДЫ – всего: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EB6E57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1"/>
                <w:kern w:val="0"/>
                <w:sz w:val="27"/>
                <w:szCs w:val="27"/>
                <w:lang w:eastAsia="ru-RU"/>
              </w:rPr>
              <w:t>760,0</w:t>
            </w:r>
          </w:p>
        </w:tc>
      </w:tr>
      <w:tr w:rsidR="0089007D" w:rsidRPr="0089007D" w:rsidTr="000A4BF2">
        <w:trPr>
          <w:trHeight w:val="120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17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ru-RU"/>
              </w:rPr>
              <w:t>в том числе: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300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17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1"/>
                <w:kern w:val="0"/>
                <w:sz w:val="27"/>
                <w:szCs w:val="27"/>
                <w:lang w:eastAsia="ru-RU"/>
              </w:rPr>
              <w:t>проектирование, строительство, реконструкция автомобильных дорог общего пользования местного значения и сооружений на них;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225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17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1"/>
                <w:kern w:val="0"/>
                <w:sz w:val="27"/>
                <w:szCs w:val="27"/>
                <w:lang w:eastAsia="ru-RU"/>
              </w:rPr>
              <w:t>капитальный ремонт и ремонт автомобильных дорог общего пользования местного значения и сооружений на них;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315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17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1"/>
                <w:kern w:val="0"/>
                <w:sz w:val="27"/>
                <w:szCs w:val="27"/>
                <w:lang w:eastAsia="ru-RU"/>
              </w:rPr>
              <w:t xml:space="preserve">содержание автомобильных дорог общего пользования местного значения и сооружений на них; (текущий ремонт </w:t>
            </w:r>
            <w:r w:rsidRPr="0089007D">
              <w:rPr>
                <w:rFonts w:ascii="Times New Roman" w:eastAsia="Times New Roman" w:hAnsi="Times New Roman" w:cs="Times New Roman"/>
                <w:color w:val="000001"/>
                <w:kern w:val="0"/>
                <w:sz w:val="27"/>
                <w:szCs w:val="27"/>
                <w:lang w:eastAsia="ru-RU"/>
              </w:rPr>
              <w:lastRenderedPageBreak/>
              <w:t>грунтового покрытия, планировка проезжей части дорог и улиц, восстановление профиля гравийного покрытия, транспортные услуги).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EB6E57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1"/>
                <w:kern w:val="0"/>
                <w:sz w:val="27"/>
                <w:szCs w:val="27"/>
                <w:lang w:eastAsia="ru-RU"/>
              </w:rPr>
              <w:lastRenderedPageBreak/>
              <w:t>760,0</w:t>
            </w:r>
          </w:p>
        </w:tc>
      </w:tr>
      <w:tr w:rsidR="0089007D" w:rsidRPr="0089007D" w:rsidTr="000A4BF2">
        <w:trPr>
          <w:trHeight w:val="30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AE14BB">
            <w:pPr>
              <w:spacing w:before="100" w:beforeAutospacing="1" w:after="119" w:line="240" w:lineRule="auto"/>
              <w:ind w:firstLine="17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1"/>
                <w:kern w:val="0"/>
                <w:sz w:val="27"/>
                <w:szCs w:val="27"/>
                <w:lang w:eastAsia="ru-RU"/>
              </w:rPr>
              <w:lastRenderedPageBreak/>
              <w:t>капитальный ремонт и ремонт дворовых территорий многоквартирных домов, проездов к дворовым территориям многоквартирных домов, расположенных в границах сельского поселения «</w:t>
            </w:r>
            <w:r w:rsidR="00AE14BB">
              <w:rPr>
                <w:rFonts w:ascii="Times New Roman" w:eastAsia="Times New Roman" w:hAnsi="Times New Roman" w:cs="Times New Roman"/>
                <w:color w:val="000001"/>
                <w:kern w:val="0"/>
                <w:sz w:val="27"/>
                <w:szCs w:val="27"/>
                <w:lang w:eastAsia="ru-RU"/>
              </w:rPr>
              <w:t>Забельская</w:t>
            </w:r>
            <w:r w:rsidRPr="0089007D">
              <w:rPr>
                <w:rFonts w:ascii="Times New Roman" w:eastAsia="Times New Roman" w:hAnsi="Times New Roman" w:cs="Times New Roman"/>
                <w:color w:val="000001"/>
                <w:kern w:val="0"/>
                <w:sz w:val="27"/>
                <w:szCs w:val="27"/>
                <w:lang w:eastAsia="ru-RU"/>
              </w:rPr>
              <w:t xml:space="preserve"> волость»;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105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17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1"/>
                <w:kern w:val="0"/>
                <w:sz w:val="27"/>
                <w:szCs w:val="27"/>
                <w:lang w:eastAsia="ru-RU"/>
              </w:rPr>
              <w:t>выполнение мероприятий по повышению безопасности дорожного движения на автомобильных дорогах общего пользования местного значения, включая подготовку проектной документации (изготовление смет, установка указателей улиц в населенных пунктах сельского поселения);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30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17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1"/>
                <w:kern w:val="0"/>
                <w:sz w:val="27"/>
                <w:szCs w:val="27"/>
                <w:lang w:eastAsia="ru-RU"/>
              </w:rPr>
              <w:t>обеспечение транспортной безопасности автомобильных дорог местного значения, мостов, путепроводов, расположенных на автомобильных дорогах местного значения;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255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17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ru-RU"/>
              </w:rPr>
              <w:t>инвентаризацию, паспортизацию, проведение кадастровых работ, регистрацию прав в отношении земельных участков, занимаемых автодорогами местного значения сельских поселений, дорожными сооружениями и другими объектами недвижимости, используемыми в дорожной деятельности, аренду, выкуп земельных участков, объектов недвижимости, используемых в дорожной деятельности, возмещение их стоимости;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360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17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</w:rPr>
              <w:t> </w:t>
            </w:r>
            <w:r w:rsidRPr="0089007D">
              <w:rPr>
                <w:rFonts w:ascii="Times New Roman" w:eastAsia="Times New Roman" w:hAnsi="Times New Roman" w:cs="Times New Roman"/>
                <w:color w:val="FF0000"/>
                <w:kern w:val="0"/>
                <w:sz w:val="27"/>
                <w:szCs w:val="27"/>
                <w:lang w:eastAsia="ru-RU"/>
              </w:rPr>
              <w:t>осуществление иных мероприятий в отношении автомобильных дорог общего пользования местного значения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345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040C9">
            <w:pPr>
              <w:spacing w:before="100" w:beforeAutospacing="1" w:after="119" w:line="240" w:lineRule="auto"/>
              <w:ind w:firstLine="17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FF0000"/>
                <w:kern w:val="0"/>
                <w:sz w:val="27"/>
                <w:szCs w:val="27"/>
                <w:lang w:eastAsia="ru-RU"/>
              </w:rPr>
              <w:t xml:space="preserve">остаток неиспользованных средств дорожного фонда по состоянию на 01 </w:t>
            </w:r>
            <w:r w:rsidR="008040C9">
              <w:rPr>
                <w:rFonts w:ascii="Times New Roman" w:eastAsia="Times New Roman" w:hAnsi="Times New Roman" w:cs="Times New Roman"/>
                <w:color w:val="FF0000"/>
                <w:kern w:val="0"/>
                <w:sz w:val="27"/>
                <w:szCs w:val="27"/>
                <w:lang w:eastAsia="ru-RU"/>
              </w:rPr>
              <w:t>января 2026 года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EB6E57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kern w:val="0"/>
                <w:sz w:val="27"/>
                <w:szCs w:val="27"/>
                <w:lang w:eastAsia="ru-RU"/>
              </w:rPr>
              <w:t>67,4</w:t>
            </w:r>
          </w:p>
        </w:tc>
      </w:tr>
    </w:tbl>
    <w:p w:rsidR="0089007D" w:rsidRPr="0089007D" w:rsidRDefault="0089007D" w:rsidP="0089007D">
      <w:pPr>
        <w:spacing w:before="100" w:beforeAutospacing="1"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89007D" w:rsidRPr="0089007D" w:rsidRDefault="0089007D" w:rsidP="0089007D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89007D" w:rsidRPr="0089007D" w:rsidRDefault="0089007D" w:rsidP="0089007D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89007D" w:rsidRPr="0089007D" w:rsidRDefault="0089007D" w:rsidP="0089007D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89007D" w:rsidRPr="0089007D" w:rsidRDefault="0089007D" w:rsidP="0089007D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89007D" w:rsidRPr="0089007D" w:rsidRDefault="0089007D" w:rsidP="0089007D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89007D" w:rsidRPr="0089007D" w:rsidRDefault="0089007D" w:rsidP="0089007D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89007D" w:rsidRPr="0089007D" w:rsidRDefault="0089007D" w:rsidP="0089007D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89007D" w:rsidRPr="0089007D" w:rsidRDefault="0089007D" w:rsidP="0089007D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89007D" w:rsidRPr="0089007D" w:rsidRDefault="0089007D" w:rsidP="0089007D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89007D" w:rsidRPr="0089007D" w:rsidRDefault="0089007D" w:rsidP="0089007D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89007D" w:rsidRPr="0089007D" w:rsidRDefault="0089007D" w:rsidP="0089007D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89007D" w:rsidRPr="0089007D" w:rsidRDefault="0089007D" w:rsidP="0089007D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89007D" w:rsidRPr="0089007D" w:rsidRDefault="0089007D" w:rsidP="0089007D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89007D" w:rsidRPr="0089007D" w:rsidRDefault="0089007D" w:rsidP="0089007D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89007D" w:rsidRPr="0089007D" w:rsidRDefault="0089007D" w:rsidP="0089007D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</w:rPr>
      </w:pPr>
    </w:p>
    <w:p w:rsidR="00673687" w:rsidRPr="00820E12" w:rsidRDefault="00673687">
      <w:pPr>
        <w:rPr>
          <w:sz w:val="32"/>
          <w:szCs w:val="32"/>
        </w:rPr>
      </w:pPr>
    </w:p>
    <w:sectPr w:rsidR="00673687" w:rsidRPr="00820E12" w:rsidSect="004618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0319"/>
    <w:rsid w:val="000007FF"/>
    <w:rsid w:val="000628E6"/>
    <w:rsid w:val="000A4BF2"/>
    <w:rsid w:val="000F777F"/>
    <w:rsid w:val="001A417A"/>
    <w:rsid w:val="00270684"/>
    <w:rsid w:val="00300319"/>
    <w:rsid w:val="00357CBA"/>
    <w:rsid w:val="004618B3"/>
    <w:rsid w:val="00604996"/>
    <w:rsid w:val="0061589E"/>
    <w:rsid w:val="00623BB0"/>
    <w:rsid w:val="00640CFC"/>
    <w:rsid w:val="00650D3E"/>
    <w:rsid w:val="00673687"/>
    <w:rsid w:val="006957B7"/>
    <w:rsid w:val="00725B62"/>
    <w:rsid w:val="0077033D"/>
    <w:rsid w:val="007D23F1"/>
    <w:rsid w:val="008040C9"/>
    <w:rsid w:val="0081388E"/>
    <w:rsid w:val="00820E12"/>
    <w:rsid w:val="0089007D"/>
    <w:rsid w:val="008D399B"/>
    <w:rsid w:val="00AD43D7"/>
    <w:rsid w:val="00AE14BB"/>
    <w:rsid w:val="00B26E78"/>
    <w:rsid w:val="00B64377"/>
    <w:rsid w:val="00D61B88"/>
    <w:rsid w:val="00E77826"/>
    <w:rsid w:val="00EA2B44"/>
    <w:rsid w:val="00EB6E57"/>
    <w:rsid w:val="00F02AC8"/>
    <w:rsid w:val="00F15B67"/>
    <w:rsid w:val="00FF4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20E12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7703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77033D"/>
    <w:rPr>
      <w:i/>
      <w:iCs/>
    </w:rPr>
  </w:style>
  <w:style w:type="paragraph" w:styleId="a6">
    <w:name w:val="No Spacing"/>
    <w:uiPriority w:val="1"/>
    <w:qFormat/>
    <w:rsid w:val="0077033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KSU</dc:creator>
  <cp:keywords/>
  <dc:description/>
  <cp:lastModifiedBy>Пользователь</cp:lastModifiedBy>
  <cp:revision>8</cp:revision>
  <dcterms:created xsi:type="dcterms:W3CDTF">2026-03-31T13:03:00Z</dcterms:created>
  <dcterms:modified xsi:type="dcterms:W3CDTF">2026-03-31T13:47:00Z</dcterms:modified>
</cp:coreProperties>
</file>